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9FA6" w14:textId="77777777" w:rsidR="00896281" w:rsidRPr="00197485" w:rsidRDefault="00896281" w:rsidP="00896281">
      <w:pPr>
        <w:ind w:left="496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97485">
        <w:rPr>
          <w:rFonts w:ascii="Times New Roman" w:eastAsia="Times New Roman" w:hAnsi="Times New Roman"/>
          <w:b/>
          <w:sz w:val="28"/>
          <w:szCs w:val="28"/>
          <w:lang w:eastAsia="en-US"/>
        </w:rPr>
        <w:t>В Арбитражный суд города Москвы</w:t>
      </w:r>
    </w:p>
    <w:p w14:paraId="78FA8EF9" w14:textId="77777777" w:rsidR="00896281" w:rsidRPr="00197485" w:rsidRDefault="00896281" w:rsidP="00896281">
      <w:pPr>
        <w:ind w:left="4961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7485">
        <w:rPr>
          <w:rFonts w:ascii="Times New Roman" w:eastAsia="Times New Roman" w:hAnsi="Times New Roman"/>
          <w:sz w:val="28"/>
          <w:szCs w:val="28"/>
          <w:lang w:eastAsia="en-US"/>
        </w:rPr>
        <w:t>115225, г. Москва, ул. Большая Тульская, д. 17</w:t>
      </w:r>
    </w:p>
    <w:p w14:paraId="3F4BE756" w14:textId="77777777" w:rsidR="00896281" w:rsidRPr="00197485" w:rsidRDefault="00896281" w:rsidP="00896281">
      <w:pPr>
        <w:ind w:left="496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DF691E7" w14:textId="07C3F2D2" w:rsidR="00896281" w:rsidRPr="004D2578" w:rsidRDefault="00896281" w:rsidP="00896281">
      <w:pPr>
        <w:ind w:left="4961" w:hanging="170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 </w:t>
      </w:r>
      <w:proofErr w:type="gramStart"/>
      <w:r w:rsidRPr="00197485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Заявитель</w:t>
      </w:r>
      <w:r w:rsidRPr="0019748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Свободин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Виктор Викторович</w:t>
      </w:r>
      <w:r w:rsidRPr="004D257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14:paraId="57482595" w14:textId="77777777" w:rsidR="00896281" w:rsidRPr="004D2578" w:rsidRDefault="00896281" w:rsidP="00896281">
      <w:pPr>
        <w:ind w:left="4961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2578">
        <w:rPr>
          <w:rFonts w:ascii="Times New Roman" w:eastAsia="Times New Roman" w:hAnsi="Times New Roman"/>
          <w:sz w:val="28"/>
          <w:szCs w:val="28"/>
          <w:lang w:eastAsia="en-US"/>
        </w:rPr>
        <w:t>дата рождения: 01.01.1980 г.</w:t>
      </w:r>
    </w:p>
    <w:p w14:paraId="05D696BB" w14:textId="77777777" w:rsidR="00896281" w:rsidRPr="004D2578" w:rsidRDefault="00896281" w:rsidP="00896281">
      <w:pPr>
        <w:ind w:left="4961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2578">
        <w:rPr>
          <w:rFonts w:ascii="Times New Roman" w:eastAsia="Times New Roman" w:hAnsi="Times New Roman"/>
          <w:sz w:val="28"/>
          <w:szCs w:val="28"/>
          <w:lang w:eastAsia="en-US"/>
        </w:rPr>
        <w:t>паспорт РФ: 44 44 555666</w:t>
      </w:r>
    </w:p>
    <w:p w14:paraId="14612FFF" w14:textId="77777777" w:rsidR="00896281" w:rsidRPr="004D2578" w:rsidRDefault="00896281" w:rsidP="00896281">
      <w:pPr>
        <w:ind w:left="4961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2578">
        <w:rPr>
          <w:rFonts w:ascii="Times New Roman" w:eastAsia="Times New Roman" w:hAnsi="Times New Roman"/>
          <w:sz w:val="28"/>
          <w:szCs w:val="28"/>
          <w:lang w:eastAsia="en-US"/>
        </w:rPr>
        <w:t>выдан паспортным столом №3 22.04.2015 г.,</w:t>
      </w:r>
    </w:p>
    <w:p w14:paraId="6F7AF59E" w14:textId="034724C1" w:rsidR="00896281" w:rsidRDefault="00896281" w:rsidP="00896281">
      <w:pPr>
        <w:ind w:left="496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D2578">
        <w:rPr>
          <w:rFonts w:ascii="Times New Roman" w:eastAsia="Times New Roman" w:hAnsi="Times New Roman"/>
          <w:sz w:val="28"/>
          <w:szCs w:val="28"/>
          <w:lang w:eastAsia="en-US"/>
        </w:rPr>
        <w:t xml:space="preserve">зарегистрирован по адресу: </w:t>
      </w:r>
      <w:r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Pr="004D2578">
        <w:rPr>
          <w:rFonts w:ascii="Times New Roman" w:eastAsia="Times New Roman" w:hAnsi="Times New Roman"/>
          <w:sz w:val="28"/>
          <w:szCs w:val="28"/>
          <w:lang w:eastAsia="en-US"/>
        </w:rPr>
        <w:t>г. Мос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ква, ул. Пушкинская, д. 26, кв.</w:t>
      </w:r>
      <w:r w:rsidRPr="004D2578">
        <w:rPr>
          <w:rFonts w:ascii="Times New Roman" w:eastAsia="Times New Roman" w:hAnsi="Times New Roman"/>
          <w:sz w:val="28"/>
          <w:szCs w:val="28"/>
          <w:lang w:eastAsia="en-US"/>
        </w:rPr>
        <w:t>1</w:t>
      </w:r>
    </w:p>
    <w:p w14:paraId="5B2DA023" w14:textId="77777777" w:rsidR="00896281" w:rsidRPr="00744513" w:rsidRDefault="00896281" w:rsidP="00896281">
      <w:pPr>
        <w:ind w:left="4961"/>
        <w:rPr>
          <w:rFonts w:ascii="Times New Roman" w:hAnsi="Times New Roman"/>
          <w:sz w:val="28"/>
          <w:szCs w:val="28"/>
        </w:rPr>
      </w:pPr>
    </w:p>
    <w:p w14:paraId="006554BB" w14:textId="77777777" w:rsidR="00896281" w:rsidRDefault="00896281" w:rsidP="008962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Ходатайство </w:t>
      </w:r>
      <w:r w:rsidRPr="00744513">
        <w:rPr>
          <w:rFonts w:ascii="Times New Roman" w:hAnsi="Times New Roman"/>
          <w:b/>
          <w:sz w:val="28"/>
          <w:szCs w:val="28"/>
        </w:rPr>
        <w:t xml:space="preserve">о предоставлении отсрочки внесения денежных средств </w:t>
      </w:r>
    </w:p>
    <w:p w14:paraId="4A7040A2" w14:textId="77777777" w:rsidR="00896281" w:rsidRDefault="00896281" w:rsidP="00896281">
      <w:pPr>
        <w:jc w:val="center"/>
        <w:rPr>
          <w:rFonts w:ascii="Times New Roman" w:hAnsi="Times New Roman"/>
          <w:b/>
          <w:sz w:val="28"/>
          <w:szCs w:val="28"/>
        </w:rPr>
      </w:pPr>
      <w:r w:rsidRPr="00744513">
        <w:rPr>
          <w:rFonts w:ascii="Times New Roman" w:hAnsi="Times New Roman"/>
          <w:b/>
          <w:sz w:val="28"/>
          <w:szCs w:val="28"/>
        </w:rPr>
        <w:t>на депозит суда за услуги арбитражного управляющего</w:t>
      </w:r>
    </w:p>
    <w:p w14:paraId="4F6C5142" w14:textId="77777777" w:rsidR="00896281" w:rsidRPr="00744513" w:rsidRDefault="00896281" w:rsidP="008962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762101" w14:textId="77777777" w:rsidR="00896281" w:rsidRPr="00744513" w:rsidRDefault="00896281" w:rsidP="00896281">
      <w:pPr>
        <w:spacing w:after="12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Свободин Виктор Викторович обратился в суд с</w:t>
      </w:r>
      <w:r w:rsidRPr="00744513">
        <w:rPr>
          <w:rFonts w:ascii="Times New Roman" w:hAnsi="Times New Roman"/>
          <w:sz w:val="28"/>
          <w:szCs w:val="28"/>
        </w:rPr>
        <w:t xml:space="preserve"> заявление</w:t>
      </w:r>
      <w:r>
        <w:rPr>
          <w:rFonts w:ascii="Times New Roman" w:hAnsi="Times New Roman"/>
          <w:sz w:val="28"/>
          <w:szCs w:val="28"/>
        </w:rPr>
        <w:t>м</w:t>
      </w:r>
      <w:r w:rsidRPr="00744513">
        <w:rPr>
          <w:rFonts w:ascii="Times New Roman" w:hAnsi="Times New Roman"/>
          <w:sz w:val="28"/>
          <w:szCs w:val="28"/>
        </w:rPr>
        <w:t xml:space="preserve"> о признании себя банкротом (неплатежеспособным)</w:t>
      </w:r>
      <w:r>
        <w:rPr>
          <w:rFonts w:ascii="Times New Roman" w:hAnsi="Times New Roman"/>
          <w:sz w:val="28"/>
          <w:szCs w:val="28"/>
        </w:rPr>
        <w:t xml:space="preserve"> и введением процедуры реализации имущества гражданина</w:t>
      </w:r>
      <w:r w:rsidRPr="00744513">
        <w:rPr>
          <w:rFonts w:ascii="Times New Roman" w:hAnsi="Times New Roman"/>
          <w:sz w:val="28"/>
          <w:szCs w:val="28"/>
        </w:rPr>
        <w:t>.</w:t>
      </w:r>
    </w:p>
    <w:p w14:paraId="13DCD68B" w14:textId="77777777" w:rsidR="00896281" w:rsidRPr="00744513" w:rsidRDefault="00896281" w:rsidP="00896281">
      <w:pPr>
        <w:spacing w:after="12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подлежащих</w:t>
      </w:r>
      <w:r w:rsidRPr="00744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внесению</w:t>
      </w:r>
      <w:r w:rsidRPr="00744513">
        <w:rPr>
          <w:rFonts w:ascii="Times New Roman" w:hAnsi="Times New Roman"/>
          <w:sz w:val="28"/>
          <w:szCs w:val="28"/>
        </w:rPr>
        <w:t xml:space="preserve"> денежных средств на депозит </w:t>
      </w:r>
      <w:r>
        <w:rPr>
          <w:rFonts w:ascii="Times New Roman" w:hAnsi="Times New Roman"/>
          <w:sz w:val="28"/>
          <w:szCs w:val="28"/>
        </w:rPr>
        <w:t xml:space="preserve">Арбитражного </w:t>
      </w:r>
      <w:r w:rsidRPr="00744513">
        <w:rPr>
          <w:rFonts w:ascii="Times New Roman" w:hAnsi="Times New Roman"/>
          <w:sz w:val="28"/>
          <w:szCs w:val="28"/>
        </w:rPr>
        <w:t xml:space="preserve">суда </w:t>
      </w:r>
      <w:r>
        <w:rPr>
          <w:rFonts w:ascii="Times New Roman" w:hAnsi="Times New Roman"/>
          <w:sz w:val="28"/>
          <w:szCs w:val="28"/>
        </w:rPr>
        <w:t xml:space="preserve">города Москвы </w:t>
      </w:r>
      <w:r w:rsidRPr="00744513">
        <w:rPr>
          <w:rFonts w:ascii="Times New Roman" w:hAnsi="Times New Roman"/>
          <w:sz w:val="28"/>
          <w:szCs w:val="28"/>
        </w:rPr>
        <w:t>за услуги арбитражного управляющего</w:t>
      </w:r>
      <w:r>
        <w:rPr>
          <w:rFonts w:ascii="Times New Roman" w:hAnsi="Times New Roman"/>
          <w:sz w:val="28"/>
          <w:szCs w:val="28"/>
        </w:rPr>
        <w:t xml:space="preserve"> составляет 25 000 (двадцать пять</w:t>
      </w:r>
      <w:r w:rsidRPr="00744513">
        <w:rPr>
          <w:rFonts w:ascii="Times New Roman" w:hAnsi="Times New Roman"/>
          <w:sz w:val="28"/>
          <w:szCs w:val="28"/>
        </w:rPr>
        <w:t xml:space="preserve"> тысяч) рублей. </w:t>
      </w:r>
      <w:r>
        <w:rPr>
          <w:rFonts w:ascii="Times New Roman" w:hAnsi="Times New Roman"/>
          <w:sz w:val="28"/>
          <w:szCs w:val="28"/>
        </w:rPr>
        <w:t>З</w:t>
      </w:r>
      <w:r w:rsidRPr="00744513">
        <w:rPr>
          <w:rFonts w:ascii="Times New Roman" w:hAnsi="Times New Roman"/>
          <w:sz w:val="28"/>
          <w:szCs w:val="28"/>
        </w:rPr>
        <w:t>аявитель находится в тяжелом материальном п</w:t>
      </w:r>
      <w:r>
        <w:rPr>
          <w:rFonts w:ascii="Times New Roman" w:hAnsi="Times New Roman"/>
          <w:sz w:val="28"/>
          <w:szCs w:val="28"/>
        </w:rPr>
        <w:t>оложении, в связи с чем заявитель нуждается в отсрочке внесения указанной суммы</w:t>
      </w:r>
      <w:r w:rsidRPr="00744513">
        <w:rPr>
          <w:rFonts w:ascii="Times New Roman" w:hAnsi="Times New Roman"/>
          <w:sz w:val="28"/>
          <w:szCs w:val="28"/>
        </w:rPr>
        <w:t>.</w:t>
      </w:r>
    </w:p>
    <w:p w14:paraId="1A1F484C" w14:textId="77777777" w:rsidR="00896281" w:rsidRPr="00744513" w:rsidRDefault="00896281" w:rsidP="00896281">
      <w:pPr>
        <w:spacing w:after="12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44513">
        <w:rPr>
          <w:rFonts w:ascii="Times New Roman" w:hAnsi="Times New Roman"/>
          <w:sz w:val="28"/>
          <w:szCs w:val="28"/>
        </w:rPr>
        <w:t>В соответствии со ст. 102 АПК РФ и ст. ст. 64, 333.41 НК РФ,</w:t>
      </w:r>
    </w:p>
    <w:p w14:paraId="3D254F1F" w14:textId="77777777" w:rsidR="00896281" w:rsidRPr="004246B9" w:rsidRDefault="00896281" w:rsidP="00896281">
      <w:pPr>
        <w:spacing w:after="12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44513">
        <w:rPr>
          <w:rFonts w:ascii="Times New Roman" w:hAnsi="Times New Roman"/>
          <w:sz w:val="28"/>
          <w:szCs w:val="28"/>
        </w:rPr>
        <w:br/>
      </w:r>
      <w:r w:rsidRPr="004246B9">
        <w:rPr>
          <w:rFonts w:ascii="Times New Roman" w:hAnsi="Times New Roman"/>
          <w:b/>
          <w:sz w:val="28"/>
          <w:szCs w:val="28"/>
        </w:rPr>
        <w:t>ПРОШУ:</w:t>
      </w:r>
    </w:p>
    <w:p w14:paraId="5B5924FD" w14:textId="77777777" w:rsidR="00896281" w:rsidRPr="00C1432F" w:rsidRDefault="00896281" w:rsidP="00896281">
      <w:pPr>
        <w:pStyle w:val="ab"/>
        <w:numPr>
          <w:ilvl w:val="0"/>
          <w:numId w:val="6"/>
        </w:numPr>
        <w:spacing w:after="120"/>
        <w:rPr>
          <w:rFonts w:ascii="Times New Roman" w:hAnsi="Times New Roman"/>
          <w:sz w:val="28"/>
          <w:szCs w:val="28"/>
        </w:rPr>
      </w:pPr>
      <w:r w:rsidRPr="00C1432F">
        <w:rPr>
          <w:rFonts w:ascii="Times New Roman" w:hAnsi="Times New Roman"/>
          <w:sz w:val="28"/>
          <w:szCs w:val="28"/>
        </w:rPr>
        <w:t xml:space="preserve">Отсрочить внесение денежных средств </w:t>
      </w:r>
      <w:r>
        <w:rPr>
          <w:rFonts w:ascii="Times New Roman" w:hAnsi="Times New Roman"/>
          <w:sz w:val="28"/>
          <w:szCs w:val="28"/>
        </w:rPr>
        <w:t xml:space="preserve">в размере 25 000 (двадцать пять тысяч) рублей 00 копеек </w:t>
      </w:r>
      <w:r w:rsidRPr="00C1432F">
        <w:rPr>
          <w:rFonts w:ascii="Times New Roman" w:hAnsi="Times New Roman"/>
          <w:sz w:val="28"/>
          <w:szCs w:val="28"/>
        </w:rPr>
        <w:t xml:space="preserve">на депозит суда за </w:t>
      </w:r>
      <w:r>
        <w:rPr>
          <w:rFonts w:ascii="Times New Roman" w:hAnsi="Times New Roman"/>
          <w:sz w:val="28"/>
          <w:szCs w:val="28"/>
        </w:rPr>
        <w:t>оплату услуг</w:t>
      </w:r>
      <w:r w:rsidRPr="00C1432F">
        <w:rPr>
          <w:rFonts w:ascii="Times New Roman" w:hAnsi="Times New Roman"/>
          <w:sz w:val="28"/>
          <w:szCs w:val="28"/>
        </w:rPr>
        <w:t xml:space="preserve"> арбитражного управляющего до первого судебного заседания</w:t>
      </w:r>
      <w:r>
        <w:rPr>
          <w:rFonts w:ascii="Times New Roman" w:hAnsi="Times New Roman"/>
          <w:sz w:val="28"/>
          <w:szCs w:val="28"/>
        </w:rPr>
        <w:t xml:space="preserve"> (рассмотрения обоснованности заявления по существу)</w:t>
      </w:r>
      <w:r w:rsidRPr="00C1432F">
        <w:rPr>
          <w:rFonts w:ascii="Times New Roman" w:hAnsi="Times New Roman"/>
          <w:sz w:val="28"/>
          <w:szCs w:val="28"/>
        </w:rPr>
        <w:t>.</w:t>
      </w:r>
      <w:r w:rsidRPr="00C1432F">
        <w:rPr>
          <w:rFonts w:ascii="Times New Roman" w:hAnsi="Times New Roman"/>
          <w:sz w:val="28"/>
          <w:szCs w:val="28"/>
        </w:rPr>
        <w:br/>
      </w:r>
    </w:p>
    <w:p w14:paraId="05ECD7C1" w14:textId="77777777" w:rsidR="00896281" w:rsidRDefault="00896281" w:rsidP="00896281">
      <w:pPr>
        <w:spacing w:after="120"/>
        <w:ind w:left="4253"/>
        <w:rPr>
          <w:rFonts w:ascii="Times New Roman" w:hAnsi="Times New Roman"/>
          <w:sz w:val="28"/>
          <w:szCs w:val="28"/>
        </w:rPr>
      </w:pPr>
      <w:r w:rsidRPr="00C1432F">
        <w:rPr>
          <w:rFonts w:ascii="Times New Roman" w:hAnsi="Times New Roman"/>
          <w:sz w:val="28"/>
          <w:szCs w:val="28"/>
        </w:rPr>
        <w:br/>
      </w:r>
    </w:p>
    <w:p w14:paraId="6A1DB26B" w14:textId="77777777" w:rsidR="00896281" w:rsidRDefault="00896281" w:rsidP="00896281">
      <w:pPr>
        <w:spacing w:after="12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_______________/ Свободин В.В.</w:t>
      </w:r>
    </w:p>
    <w:p w14:paraId="1052B2A1" w14:textId="77777777" w:rsidR="00896281" w:rsidRPr="00BB4210" w:rsidRDefault="00896281" w:rsidP="00896281">
      <w:pPr>
        <w:spacing w:after="120"/>
        <w:ind w:left="6804"/>
        <w:rPr>
          <w:rFonts w:ascii="Times New Roman" w:hAnsi="Times New Roman"/>
          <w:szCs w:val="28"/>
        </w:rPr>
      </w:pPr>
    </w:p>
    <w:p w14:paraId="3614C280" w14:textId="77777777" w:rsidR="008207EA" w:rsidRPr="00896281" w:rsidRDefault="008207EA" w:rsidP="00896281"/>
    <w:sectPr w:rsidR="008207EA" w:rsidRPr="00896281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B9B4" w14:textId="77777777" w:rsidR="00643D20" w:rsidRDefault="00643D20">
      <w:r>
        <w:separator/>
      </w:r>
    </w:p>
  </w:endnote>
  <w:endnote w:type="continuationSeparator" w:id="0">
    <w:p w14:paraId="520F9215" w14:textId="77777777" w:rsidR="00643D20" w:rsidRDefault="0064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AE4B" w14:textId="77777777" w:rsidR="00643D20" w:rsidRDefault="00643D20">
      <w:r>
        <w:separator/>
      </w:r>
    </w:p>
  </w:footnote>
  <w:footnote w:type="continuationSeparator" w:id="0">
    <w:p w14:paraId="209BAAC9" w14:textId="77777777" w:rsidR="00643D20" w:rsidRDefault="0064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896281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1075281363">
    <w:abstractNumId w:val="2"/>
  </w:num>
  <w:num w:numId="2" w16cid:durableId="1229029250">
    <w:abstractNumId w:val="1"/>
  </w:num>
  <w:num w:numId="3" w16cid:durableId="1754548718">
    <w:abstractNumId w:val="5"/>
  </w:num>
  <w:num w:numId="4" w16cid:durableId="1386683562">
    <w:abstractNumId w:val="4"/>
  </w:num>
  <w:num w:numId="5" w16cid:durableId="1740522018">
    <w:abstractNumId w:val="3"/>
  </w:num>
  <w:num w:numId="6" w16cid:durableId="192676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2023-06-29T10:35:00Z</dcterms:created>
  <dcterms:modified xsi:type="dcterms:W3CDTF">2023-06-29T10:35:00Z</dcterms:modified>
</cp:coreProperties>
</file>