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AEF1" w14:textId="77777777" w:rsidR="00F86A2C" w:rsidRPr="00F86A2C" w:rsidRDefault="00F86A2C" w:rsidP="00F86A2C">
      <w:pPr>
        <w:jc w:val="center"/>
        <w:rPr>
          <w:rFonts w:ascii="Times New Roman" w:hAnsi="Times New Roman" w:cs="Times New Roman"/>
          <w:b/>
          <w:bCs/>
        </w:rPr>
      </w:pPr>
      <w:r w:rsidRPr="00F86A2C">
        <w:rPr>
          <w:rFonts w:ascii="Times New Roman" w:hAnsi="Times New Roman" w:cs="Times New Roman"/>
          <w:b/>
          <w:bCs/>
        </w:rPr>
        <w:t>АКТ</w:t>
      </w:r>
    </w:p>
    <w:p w14:paraId="25DC5135" w14:textId="77777777" w:rsidR="00F86A2C" w:rsidRPr="00F86A2C" w:rsidRDefault="00F86A2C" w:rsidP="00F86A2C">
      <w:pPr>
        <w:jc w:val="center"/>
        <w:rPr>
          <w:rFonts w:ascii="Times New Roman" w:hAnsi="Times New Roman" w:cs="Times New Roman"/>
          <w:b/>
          <w:bCs/>
        </w:rPr>
      </w:pPr>
      <w:r w:rsidRPr="00F86A2C">
        <w:rPr>
          <w:rFonts w:ascii="Times New Roman" w:hAnsi="Times New Roman" w:cs="Times New Roman"/>
          <w:b/>
          <w:bCs/>
        </w:rPr>
        <w:t xml:space="preserve">приема-передачи банковских карт </w:t>
      </w:r>
    </w:p>
    <w:p w14:paraId="10242943" w14:textId="77777777" w:rsidR="00F86A2C" w:rsidRPr="00F86A2C" w:rsidRDefault="00F86A2C" w:rsidP="00F86A2C">
      <w:pPr>
        <w:jc w:val="center"/>
        <w:rPr>
          <w:rFonts w:ascii="Times New Roman" w:hAnsi="Times New Roman" w:cs="Times New Roman"/>
          <w:b/>
          <w:bCs/>
        </w:rPr>
      </w:pPr>
      <w:r w:rsidRPr="00F86A2C">
        <w:rPr>
          <w:rFonts w:ascii="Times New Roman" w:hAnsi="Times New Roman" w:cs="Times New Roman"/>
          <w:b/>
          <w:bCs/>
        </w:rPr>
        <w:t>должником Финансовому управляющему</w:t>
      </w:r>
    </w:p>
    <w:p w14:paraId="564F9BFF" w14:textId="77777777" w:rsidR="00F86A2C" w:rsidRDefault="00F86A2C" w:rsidP="00F86A2C">
      <w:pPr>
        <w:jc w:val="center"/>
        <w:rPr>
          <w:rFonts w:ascii="Times New Roman" w:hAnsi="Times New Roman" w:cs="Times New Roman"/>
        </w:rPr>
      </w:pPr>
    </w:p>
    <w:p w14:paraId="302ADEDB" w14:textId="77777777" w:rsidR="00F86A2C" w:rsidRPr="005F78DB" w:rsidRDefault="00F86A2C" w:rsidP="00F86A2C">
      <w:pPr>
        <w:jc w:val="center"/>
        <w:rPr>
          <w:rFonts w:ascii="Times New Roman" w:hAnsi="Times New Roman" w:cs="Times New Roman"/>
        </w:rPr>
      </w:pPr>
    </w:p>
    <w:p w14:paraId="4720695E" w14:textId="260AB895" w:rsidR="00F86A2C" w:rsidRDefault="00F86A2C" w:rsidP="00F86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02» апреля 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г.</w:t>
      </w:r>
    </w:p>
    <w:p w14:paraId="41770BEC" w14:textId="77777777" w:rsidR="00F86A2C" w:rsidRDefault="00F86A2C" w:rsidP="00F86A2C">
      <w:pPr>
        <w:rPr>
          <w:rFonts w:ascii="Times New Roman" w:hAnsi="Times New Roman" w:cs="Times New Roman"/>
        </w:rPr>
      </w:pPr>
    </w:p>
    <w:p w14:paraId="5822B013" w14:textId="77777777" w:rsidR="00F86A2C" w:rsidRDefault="00F86A2C" w:rsidP="00F86A2C">
      <w:pPr>
        <w:rPr>
          <w:rFonts w:ascii="Times New Roman" w:hAnsi="Times New Roman" w:cs="Times New Roman"/>
        </w:rPr>
      </w:pPr>
    </w:p>
    <w:p w14:paraId="0F112F3C" w14:textId="41D06220" w:rsidR="00F86A2C" w:rsidRDefault="00F86A2C" w:rsidP="00F86A2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управляющий Свободина Виктора Викторовича Иванова Мария Алексеевна, действующий на основании решения Арбитражного суда города Москвы от «01» марта 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года по делу № </w:t>
      </w:r>
      <w:r w:rsidRPr="005F78DB">
        <w:rPr>
          <w:rFonts w:ascii="Times New Roman" w:hAnsi="Times New Roman" w:cs="Times New Roman"/>
        </w:rPr>
        <w:t>А40-</w:t>
      </w:r>
      <w:r>
        <w:rPr>
          <w:rFonts w:ascii="Times New Roman" w:hAnsi="Times New Roman" w:cs="Times New Roman"/>
        </w:rPr>
        <w:t>123/20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(далее – Финансовый управляющий) и Свободин Виктор Викторович, дата рождения: 01.01.1980 г., паспорт РФ: 44 44 555666 в</w:t>
      </w:r>
      <w:r w:rsidRPr="00B87963">
        <w:rPr>
          <w:rFonts w:ascii="Times New Roman" w:hAnsi="Times New Roman" w:cs="Times New Roman"/>
        </w:rPr>
        <w:t>ыдан пас</w:t>
      </w:r>
      <w:r>
        <w:rPr>
          <w:rFonts w:ascii="Times New Roman" w:hAnsi="Times New Roman" w:cs="Times New Roman"/>
        </w:rPr>
        <w:t>портным столом №3 22.04.2015 г., з</w:t>
      </w:r>
      <w:r w:rsidRPr="00B87963">
        <w:rPr>
          <w:rFonts w:ascii="Times New Roman" w:hAnsi="Times New Roman" w:cs="Times New Roman"/>
        </w:rPr>
        <w:t>арегистрирован</w:t>
      </w:r>
      <w:r>
        <w:rPr>
          <w:rFonts w:ascii="Times New Roman" w:hAnsi="Times New Roman" w:cs="Times New Roman"/>
        </w:rPr>
        <w:t>ный</w:t>
      </w:r>
      <w:r w:rsidRPr="00B87963">
        <w:rPr>
          <w:rFonts w:ascii="Times New Roman" w:hAnsi="Times New Roman" w:cs="Times New Roman"/>
        </w:rPr>
        <w:t xml:space="preserve"> по адресу: г. Москва, ул. Пушкинская, д. 26, кв. 1</w:t>
      </w:r>
      <w:r>
        <w:rPr>
          <w:rFonts w:ascii="Times New Roman" w:hAnsi="Times New Roman" w:cs="Times New Roman"/>
        </w:rPr>
        <w:t xml:space="preserve"> (далее – Должник) составили настоящий акт о нижеследующем:</w:t>
      </w:r>
    </w:p>
    <w:p w14:paraId="214DC3C0" w14:textId="77777777" w:rsidR="00F86A2C" w:rsidRDefault="00F86A2C" w:rsidP="00F86A2C">
      <w:pPr>
        <w:ind w:firstLine="709"/>
        <w:jc w:val="both"/>
        <w:rPr>
          <w:rFonts w:ascii="Times New Roman" w:hAnsi="Times New Roman" w:cs="Times New Roman"/>
        </w:rPr>
      </w:pPr>
    </w:p>
    <w:p w14:paraId="3F5B6402" w14:textId="77777777" w:rsidR="00F86A2C" w:rsidRDefault="00F86A2C" w:rsidP="00F86A2C">
      <w:pPr>
        <w:pStyle w:val="ab"/>
        <w:numPr>
          <w:ilvl w:val="0"/>
          <w:numId w:val="7"/>
        </w:numPr>
        <w:ind w:left="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9 ст. 213.25 Федерального закона от 26.10.2002 № 127-ФЗ «О несостоятельности (банкротстве)» Финансовый управляющий принял, а Должник передал банковские карты: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0"/>
        <w:gridCol w:w="3436"/>
        <w:gridCol w:w="1152"/>
        <w:gridCol w:w="2016"/>
        <w:gridCol w:w="2001"/>
      </w:tblGrid>
      <w:tr w:rsidR="00F86A2C" w14:paraId="607526B0" w14:textId="77777777" w:rsidTr="003B6150">
        <w:tc>
          <w:tcPr>
            <w:tcW w:w="0" w:type="auto"/>
          </w:tcPr>
          <w:p w14:paraId="3018709A" w14:textId="77777777" w:rsidR="00F86A2C" w:rsidRDefault="00F86A2C" w:rsidP="003B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</w:tcPr>
          <w:p w14:paraId="34A48F8D" w14:textId="77777777" w:rsidR="00F86A2C" w:rsidRDefault="00F86A2C" w:rsidP="003B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кредитной организации</w:t>
            </w:r>
          </w:p>
        </w:tc>
        <w:tc>
          <w:tcPr>
            <w:tcW w:w="0" w:type="auto"/>
          </w:tcPr>
          <w:p w14:paraId="2823D244" w14:textId="77777777" w:rsidR="00F86A2C" w:rsidRDefault="00F86A2C" w:rsidP="003B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карты</w:t>
            </w:r>
          </w:p>
        </w:tc>
        <w:tc>
          <w:tcPr>
            <w:tcW w:w="0" w:type="auto"/>
          </w:tcPr>
          <w:p w14:paraId="01463D78" w14:textId="77777777" w:rsidR="00F86A2C" w:rsidRDefault="00F86A2C" w:rsidP="003B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карты</w:t>
            </w:r>
          </w:p>
        </w:tc>
        <w:tc>
          <w:tcPr>
            <w:tcW w:w="0" w:type="auto"/>
          </w:tcPr>
          <w:p w14:paraId="7EB0D1FF" w14:textId="77777777" w:rsidR="00F86A2C" w:rsidRDefault="00F86A2C" w:rsidP="003B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карты</w:t>
            </w:r>
          </w:p>
        </w:tc>
      </w:tr>
      <w:tr w:rsidR="00F86A2C" w14:paraId="5214409C" w14:textId="77777777" w:rsidTr="003B6150">
        <w:tc>
          <w:tcPr>
            <w:tcW w:w="0" w:type="auto"/>
          </w:tcPr>
          <w:p w14:paraId="095A077B" w14:textId="77777777" w:rsidR="00F86A2C" w:rsidRDefault="00F86A2C" w:rsidP="003B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5DDDAF7B" w14:textId="77777777" w:rsidR="00F86A2C" w:rsidRDefault="00F86A2C" w:rsidP="003B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Сбербанк России</w:t>
            </w:r>
          </w:p>
        </w:tc>
        <w:tc>
          <w:tcPr>
            <w:tcW w:w="0" w:type="auto"/>
          </w:tcPr>
          <w:p w14:paraId="1CA1EB8F" w14:textId="77777777" w:rsidR="00F86A2C" w:rsidRDefault="00F86A2C" w:rsidP="003B6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AD699AE" w14:textId="77777777" w:rsidR="00F86A2C" w:rsidRDefault="00F86A2C" w:rsidP="003B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123456789101213</w:t>
            </w:r>
          </w:p>
        </w:tc>
        <w:tc>
          <w:tcPr>
            <w:tcW w:w="0" w:type="auto"/>
          </w:tcPr>
          <w:p w14:paraId="65D25BAF" w14:textId="77777777" w:rsidR="00F86A2C" w:rsidRDefault="00F86A2C" w:rsidP="003B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07/22</w:t>
            </w:r>
          </w:p>
        </w:tc>
      </w:tr>
      <w:tr w:rsidR="00F86A2C" w14:paraId="14C36CBD" w14:textId="77777777" w:rsidTr="003B6150">
        <w:tc>
          <w:tcPr>
            <w:tcW w:w="0" w:type="auto"/>
          </w:tcPr>
          <w:p w14:paraId="6DFF7A0F" w14:textId="77777777" w:rsidR="00F86A2C" w:rsidRDefault="00F86A2C" w:rsidP="003B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CFA8609" w14:textId="77777777" w:rsidR="00F86A2C" w:rsidRPr="00B87963" w:rsidRDefault="00F86A2C" w:rsidP="003B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Тинькофф Банк</w:t>
            </w:r>
          </w:p>
        </w:tc>
        <w:tc>
          <w:tcPr>
            <w:tcW w:w="0" w:type="auto"/>
          </w:tcPr>
          <w:p w14:paraId="31F4F963" w14:textId="77777777" w:rsidR="00F86A2C" w:rsidRDefault="00F86A2C" w:rsidP="003B6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E101705" w14:textId="77777777" w:rsidR="00F86A2C" w:rsidRDefault="00F86A2C" w:rsidP="003B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123456789101111</w:t>
            </w:r>
          </w:p>
        </w:tc>
        <w:tc>
          <w:tcPr>
            <w:tcW w:w="0" w:type="auto"/>
          </w:tcPr>
          <w:p w14:paraId="6A4FDC4D" w14:textId="77777777" w:rsidR="00F86A2C" w:rsidRDefault="00F86A2C" w:rsidP="003B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11/18</w:t>
            </w:r>
          </w:p>
        </w:tc>
      </w:tr>
    </w:tbl>
    <w:p w14:paraId="282F3E51" w14:textId="77777777" w:rsidR="00F86A2C" w:rsidRDefault="00F86A2C" w:rsidP="00F86A2C">
      <w:pPr>
        <w:rPr>
          <w:rFonts w:ascii="Times New Roman" w:hAnsi="Times New Roman" w:cs="Times New Roman"/>
        </w:rPr>
      </w:pPr>
    </w:p>
    <w:p w14:paraId="377670FC" w14:textId="77777777" w:rsidR="00F86A2C" w:rsidRDefault="00F86A2C" w:rsidP="00F86A2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Итого карт __________</w:t>
      </w:r>
      <w:r>
        <w:rPr>
          <w:rFonts w:ascii="Times New Roman" w:hAnsi="Times New Roman" w:cs="Times New Roman"/>
          <w:u w:val="single"/>
        </w:rPr>
        <w:t>2 (две)_______________</w:t>
      </w:r>
    </w:p>
    <w:p w14:paraId="55D938EE" w14:textId="77777777" w:rsidR="00F86A2C" w:rsidRDefault="00F86A2C" w:rsidP="00F86A2C">
      <w:pPr>
        <w:rPr>
          <w:rFonts w:ascii="Times New Roman" w:hAnsi="Times New Roman" w:cs="Times New Roman"/>
        </w:rPr>
      </w:pPr>
      <w:r w:rsidRPr="005F78DB">
        <w:rPr>
          <w:rFonts w:ascii="Times New Roman" w:hAnsi="Times New Roman" w:cs="Times New Roman"/>
        </w:rPr>
        <w:t xml:space="preserve">                                     (прописью)</w:t>
      </w:r>
    </w:p>
    <w:p w14:paraId="0969E3F2" w14:textId="77777777" w:rsidR="00F86A2C" w:rsidRDefault="00F86A2C" w:rsidP="00F86A2C">
      <w:pPr>
        <w:rPr>
          <w:rFonts w:ascii="Times New Roman" w:hAnsi="Times New Roman" w:cs="Times New Roman"/>
        </w:rPr>
      </w:pPr>
    </w:p>
    <w:p w14:paraId="3E5A7A74" w14:textId="77777777" w:rsidR="00F86A2C" w:rsidRDefault="00F86A2C" w:rsidP="00F86A2C">
      <w:pPr>
        <w:pStyle w:val="ab"/>
        <w:numPr>
          <w:ilvl w:val="0"/>
          <w:numId w:val="7"/>
        </w:numPr>
        <w:ind w:left="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карты переданы в неповрежденном состоянии.</w:t>
      </w:r>
    </w:p>
    <w:p w14:paraId="30188F2E" w14:textId="77777777" w:rsidR="00F86A2C" w:rsidRDefault="00F86A2C" w:rsidP="00F86A2C">
      <w:pPr>
        <w:pStyle w:val="ab"/>
        <w:numPr>
          <w:ilvl w:val="0"/>
          <w:numId w:val="7"/>
        </w:numPr>
        <w:ind w:left="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в двух экземплярах, по одному экземпляру для каждой из сторон.</w:t>
      </w:r>
    </w:p>
    <w:p w14:paraId="3939A5C9" w14:textId="77777777" w:rsidR="00F86A2C" w:rsidRDefault="00F86A2C" w:rsidP="00F86A2C">
      <w:pPr>
        <w:rPr>
          <w:rFonts w:ascii="Times New Roman" w:hAnsi="Times New Roman" w:cs="Times New Roman"/>
        </w:rPr>
      </w:pPr>
    </w:p>
    <w:p w14:paraId="7399F432" w14:textId="77777777" w:rsidR="00F86A2C" w:rsidRDefault="00F86A2C" w:rsidP="00F86A2C">
      <w:pPr>
        <w:rPr>
          <w:rFonts w:ascii="Times New Roman" w:hAnsi="Times New Roman" w:cs="Times New Roman"/>
        </w:rPr>
      </w:pPr>
    </w:p>
    <w:p w14:paraId="743A1CBE" w14:textId="77777777" w:rsidR="00F86A2C" w:rsidRDefault="00F86A2C" w:rsidP="00F86A2C">
      <w:pPr>
        <w:rPr>
          <w:rFonts w:ascii="Times New Roman" w:hAnsi="Times New Roman" w:cs="Times New Roman"/>
        </w:rPr>
      </w:pPr>
    </w:p>
    <w:p w14:paraId="746DAB84" w14:textId="77777777" w:rsidR="00F86A2C" w:rsidRDefault="00F86A2C" w:rsidP="00F86A2C">
      <w:pPr>
        <w:rPr>
          <w:rFonts w:ascii="Times New Roman" w:hAnsi="Times New Roman" w:cs="Times New Roman"/>
        </w:rPr>
      </w:pPr>
    </w:p>
    <w:p w14:paraId="2E59E8F5" w14:textId="77777777" w:rsidR="00F86A2C" w:rsidRDefault="00F86A2C" w:rsidP="00F86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Должник:   </w:t>
      </w:r>
    </w:p>
    <w:p w14:paraId="4A4AB82D" w14:textId="77777777" w:rsidR="00F86A2C" w:rsidRDefault="00F86A2C" w:rsidP="00F86A2C">
      <w:pPr>
        <w:rPr>
          <w:rFonts w:ascii="Times New Roman" w:hAnsi="Times New Roman" w:cs="Times New Roman"/>
        </w:rPr>
      </w:pPr>
    </w:p>
    <w:p w14:paraId="2F886087" w14:textId="77777777" w:rsidR="00F86A2C" w:rsidRDefault="00F86A2C" w:rsidP="00F86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______________________/Свободин В.В.</w:t>
      </w:r>
    </w:p>
    <w:p w14:paraId="1DEBEE24" w14:textId="77777777" w:rsidR="00F86A2C" w:rsidRDefault="00F86A2C" w:rsidP="00F86A2C">
      <w:pPr>
        <w:rPr>
          <w:rFonts w:ascii="Times New Roman" w:hAnsi="Times New Roman" w:cs="Times New Roman"/>
        </w:rPr>
      </w:pPr>
    </w:p>
    <w:p w14:paraId="7F1B9F69" w14:textId="77777777" w:rsidR="00F86A2C" w:rsidRDefault="00F86A2C" w:rsidP="00F86A2C">
      <w:pPr>
        <w:rPr>
          <w:rFonts w:ascii="Times New Roman" w:hAnsi="Times New Roman" w:cs="Times New Roman"/>
        </w:rPr>
      </w:pPr>
    </w:p>
    <w:p w14:paraId="61BF7228" w14:textId="77777777" w:rsidR="00F86A2C" w:rsidRDefault="00F86A2C" w:rsidP="00F86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управляющий:</w:t>
      </w:r>
    </w:p>
    <w:p w14:paraId="088B61D8" w14:textId="77777777" w:rsidR="00F86A2C" w:rsidRDefault="00F86A2C" w:rsidP="00F86A2C">
      <w:pPr>
        <w:rPr>
          <w:rFonts w:ascii="Times New Roman" w:hAnsi="Times New Roman" w:cs="Times New Roman"/>
        </w:rPr>
      </w:pPr>
    </w:p>
    <w:p w14:paraId="663551DD" w14:textId="77777777" w:rsidR="00F86A2C" w:rsidRPr="005F78DB" w:rsidRDefault="00F86A2C" w:rsidP="00F86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______________________/Иванова М.А.</w:t>
      </w:r>
    </w:p>
    <w:p w14:paraId="3614C280" w14:textId="77777777" w:rsidR="008207EA" w:rsidRPr="00F86A2C" w:rsidRDefault="008207EA" w:rsidP="00F86A2C"/>
    <w:sectPr w:rsidR="008207EA" w:rsidRPr="00F86A2C" w:rsidSect="00343011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4C71" w14:textId="77777777" w:rsidR="00343011" w:rsidRDefault="00343011">
      <w:r>
        <w:separator/>
      </w:r>
    </w:p>
  </w:endnote>
  <w:endnote w:type="continuationSeparator" w:id="0">
    <w:p w14:paraId="13EA2B16" w14:textId="77777777" w:rsidR="00343011" w:rsidRDefault="0034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F2DF" w14:textId="77777777" w:rsidR="00343011" w:rsidRDefault="00343011">
      <w:r>
        <w:separator/>
      </w:r>
    </w:p>
  </w:footnote>
  <w:footnote w:type="continuationSeparator" w:id="0">
    <w:p w14:paraId="0D968BE7" w14:textId="77777777" w:rsidR="00343011" w:rsidRDefault="0034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F86A2C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3C3F11"/>
    <w:multiLevelType w:val="hybridMultilevel"/>
    <w:tmpl w:val="845C2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1075281363">
    <w:abstractNumId w:val="2"/>
  </w:num>
  <w:num w:numId="2" w16cid:durableId="1229029250">
    <w:abstractNumId w:val="1"/>
  </w:num>
  <w:num w:numId="3" w16cid:durableId="1754548718">
    <w:abstractNumId w:val="6"/>
  </w:num>
  <w:num w:numId="4" w16cid:durableId="1386683562">
    <w:abstractNumId w:val="5"/>
  </w:num>
  <w:num w:numId="5" w16cid:durableId="1740522018">
    <w:abstractNumId w:val="3"/>
  </w:num>
  <w:num w:numId="6" w16cid:durableId="1926761255">
    <w:abstractNumId w:val="0"/>
  </w:num>
  <w:num w:numId="7" w16cid:durableId="826045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43011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2AB9"/>
    <w:rsid w:val="00774C23"/>
    <w:rsid w:val="00775896"/>
    <w:rsid w:val="007919AB"/>
    <w:rsid w:val="00791E88"/>
    <w:rsid w:val="00795A3F"/>
    <w:rsid w:val="00795BFB"/>
    <w:rsid w:val="007A182C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54F26"/>
    <w:rsid w:val="00956827"/>
    <w:rsid w:val="00961F57"/>
    <w:rsid w:val="00963825"/>
    <w:rsid w:val="009676D0"/>
    <w:rsid w:val="00973B3E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86A2C"/>
    <w:rsid w:val="00F91885"/>
    <w:rsid w:val="00F93496"/>
    <w:rsid w:val="00F93A2E"/>
    <w:rsid w:val="00F95432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semiHidden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2024-04-24T12:05:00Z</dcterms:created>
  <dcterms:modified xsi:type="dcterms:W3CDTF">2024-04-24T12:05:00Z</dcterms:modified>
</cp:coreProperties>
</file>